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14" w:rsidRPr="00BF5BD7" w:rsidRDefault="00411B14" w:rsidP="00D60460">
      <w:pPr>
        <w:tabs>
          <w:tab w:val="left" w:pos="6024"/>
        </w:tabs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تعليمات رقم ( </w:t>
      </w:r>
      <w:r w:rsidR="006B488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  </w:t>
      </w:r>
      <w:r w:rsidR="00F102AE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10</w:t>
      </w:r>
      <w:r w:rsidR="006B488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 </w:t>
      </w:r>
      <w:r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) لسنة 20</w:t>
      </w:r>
      <w:r w:rsidR="00DC6E05"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1</w:t>
      </w:r>
      <w:r w:rsidR="00D60460"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2</w:t>
      </w:r>
    </w:p>
    <w:p w:rsidR="00411B14" w:rsidRPr="00BF5BD7" w:rsidRDefault="00411B14" w:rsidP="00411B14">
      <w:pPr>
        <w:tabs>
          <w:tab w:val="left" w:pos="6024"/>
        </w:tabs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بشأن</w:t>
      </w:r>
    </w:p>
    <w:p w:rsidR="00411B14" w:rsidRPr="00BF5BD7" w:rsidRDefault="00411B14" w:rsidP="00411B14">
      <w:pPr>
        <w:tabs>
          <w:tab w:val="left" w:pos="6024"/>
        </w:tabs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نهايات الربط لأفراد هيئة الشرطة</w:t>
      </w:r>
    </w:p>
    <w:p w:rsidR="00411B14" w:rsidRPr="00BF5BD7" w:rsidRDefault="00411B14" w:rsidP="00411B14">
      <w:pPr>
        <w:tabs>
          <w:tab w:val="left" w:pos="6024"/>
        </w:tabs>
        <w:ind w:firstLine="279"/>
        <w:rPr>
          <w:b w:val="0"/>
          <w:bCs w:val="0"/>
          <w:sz w:val="28"/>
          <w:szCs w:val="28"/>
          <w:rtl/>
          <w:lang w:bidi="ar-EG"/>
        </w:rPr>
      </w:pPr>
    </w:p>
    <w:p w:rsidR="00411B14" w:rsidRPr="00BF5BD7" w:rsidRDefault="00411B14" w:rsidP="005C1931">
      <w:pPr>
        <w:tabs>
          <w:tab w:val="left" w:pos="6024"/>
        </w:tabs>
        <w:ind w:firstLine="459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F5BD7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رئيس الصندوق</w:t>
      </w:r>
    </w:p>
    <w:p w:rsidR="00411B14" w:rsidRPr="005C1931" w:rsidRDefault="00411B14" w:rsidP="00411B14">
      <w:pPr>
        <w:tabs>
          <w:tab w:val="left" w:pos="6024"/>
        </w:tabs>
        <w:ind w:firstLine="27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بعد الإطلاع على القانون رقم 109 لس</w:t>
      </w:r>
      <w:r w:rsidR="00B44C6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نة 1971 بشأن أفراد هيئة الشرطة ؛</w:t>
      </w:r>
    </w:p>
    <w:p w:rsidR="00411B14" w:rsidRDefault="00411B14" w:rsidP="00411B14">
      <w:pPr>
        <w:tabs>
          <w:tab w:val="left" w:pos="6024"/>
        </w:tabs>
        <w:ind w:firstLine="27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وعلى قانون التأمين الإجتماعى ا</w:t>
      </w:r>
      <w:r w:rsidR="00B44C6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لصادر بالقانون رقم 79 لسنة 1975؛</w:t>
      </w:r>
    </w:p>
    <w:p w:rsidR="00D60460" w:rsidRPr="005C1931" w:rsidRDefault="00D60460" w:rsidP="00D60460">
      <w:pPr>
        <w:tabs>
          <w:tab w:val="left" w:pos="6024"/>
        </w:tabs>
        <w:ind w:firstLine="27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وعلى </w:t>
      </w:r>
      <w:r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ال</w:t>
      </w: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قانون رقم</w:t>
      </w:r>
      <w:r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 25 لسنة 2012 بتعديل بعض أحكام القانون رقم 10</w:t>
      </w:r>
      <w:r w:rsidR="00B44C6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9 لسنة 1971 في شأن هيئة الشرطة ؛</w:t>
      </w:r>
    </w:p>
    <w:p w:rsidR="00411B14" w:rsidRPr="005C1931" w:rsidRDefault="00411B14" w:rsidP="00411B14">
      <w:pPr>
        <w:tabs>
          <w:tab w:val="left" w:pos="6024"/>
        </w:tabs>
        <w:ind w:firstLine="27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وعلى قرار وزير المالية رقم 554 لسنة 2007 بالقواعد </w:t>
      </w:r>
      <w:r w:rsidR="00106393"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المنفذة</w:t>
      </w: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 لأحكام قانون الت</w:t>
      </w:r>
      <w:r w:rsidR="00B44C6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أمين الإجتماعى رقم 79 لسنة 1975؛</w:t>
      </w:r>
    </w:p>
    <w:p w:rsidR="00411B14" w:rsidRPr="005C1931" w:rsidRDefault="00411B14" w:rsidP="00411B14">
      <w:pPr>
        <w:tabs>
          <w:tab w:val="left" w:pos="6024"/>
        </w:tabs>
        <w:ind w:firstLine="27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وعلى التعليمات رقم 27 لسنة 1994 بشأن تنفيذ المزايا التأمينية آلياً</w:t>
      </w:r>
      <w:r w:rsidR="00B44C6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 على العاملين بالكادرات الخاصة ؛</w:t>
      </w:r>
    </w:p>
    <w:p w:rsidR="00DC6E05" w:rsidRPr="005C1931" w:rsidRDefault="00DC6E05" w:rsidP="00DC6E05">
      <w:pPr>
        <w:tabs>
          <w:tab w:val="left" w:pos="6024"/>
        </w:tabs>
        <w:ind w:firstLine="27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وعلى التعليمات رقم 6 لسنة 2008 بشأن ن</w:t>
      </w:r>
      <w:r w:rsidR="00B44C6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هايات الربط لأفراد هيئة الشرطة.</w:t>
      </w:r>
    </w:p>
    <w:p w:rsidR="008F6B58" w:rsidRDefault="008F6B58" w:rsidP="005C1931">
      <w:pPr>
        <w:tabs>
          <w:tab w:val="left" w:pos="6024"/>
        </w:tabs>
        <w:ind w:left="340"/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</w:p>
    <w:p w:rsidR="00411B14" w:rsidRPr="00D60460" w:rsidRDefault="00411B14" w:rsidP="005C1931">
      <w:pPr>
        <w:tabs>
          <w:tab w:val="left" w:pos="6024"/>
        </w:tabs>
        <w:ind w:left="340"/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D60460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قرر</w:t>
      </w:r>
    </w:p>
    <w:p w:rsidR="00411B14" w:rsidRPr="005C1931" w:rsidRDefault="00411B14" w:rsidP="005C1931">
      <w:pPr>
        <w:tabs>
          <w:tab w:val="left" w:pos="6024"/>
        </w:tabs>
        <w:ind w:left="340"/>
        <w:jc w:val="center"/>
        <w:rPr>
          <w:rFonts w:ascii="Times New Roman" w:hAnsi="Times New Roman" w:cs="PT Bold Heading"/>
          <w:color w:val="000000"/>
          <w:sz w:val="28"/>
          <w:szCs w:val="28"/>
          <w:rtl/>
          <w:lang w:bidi="ar-EG"/>
        </w:rPr>
      </w:pPr>
      <w:r w:rsidRPr="00D60460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المادة الأولى</w:t>
      </w:r>
      <w:r w:rsidRPr="005C1931">
        <w:rPr>
          <w:rFonts w:ascii="Times New Roman" w:hAnsi="Times New Roman" w:cs="PT Bold Heading" w:hint="cs"/>
          <w:color w:val="000000"/>
          <w:sz w:val="28"/>
          <w:szCs w:val="28"/>
          <w:rtl/>
          <w:lang w:bidi="ar-EG"/>
        </w:rPr>
        <w:t xml:space="preserve">  </w:t>
      </w:r>
    </w:p>
    <w:p w:rsidR="00411B14" w:rsidRPr="005C1931" w:rsidRDefault="00411B14" w:rsidP="00411B14">
      <w:pPr>
        <w:tabs>
          <w:tab w:val="left" w:pos="6024"/>
        </w:tabs>
        <w:ind w:firstLine="45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على الأجهزة المختصة بالصندوق مراعاة نهايات الربط لأفراد هيئة الشرطة الموضحة بالجدول المرفق لهذه التعليمات</w:t>
      </w:r>
      <w:r w:rsidR="00E73E2D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 اعتباراً من 21/6/2012</w:t>
      </w: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.</w:t>
      </w:r>
    </w:p>
    <w:p w:rsidR="00411B14" w:rsidRPr="00D60460" w:rsidRDefault="00411B14" w:rsidP="005C1931">
      <w:pPr>
        <w:tabs>
          <w:tab w:val="left" w:pos="6024"/>
        </w:tabs>
        <w:ind w:left="340"/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D60460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المادة الثانية</w:t>
      </w:r>
    </w:p>
    <w:p w:rsidR="00411B14" w:rsidRPr="005C1931" w:rsidRDefault="005B2FCE" w:rsidP="00411B14">
      <w:pPr>
        <w:tabs>
          <w:tab w:val="left" w:pos="6024"/>
        </w:tabs>
        <w:ind w:firstLine="45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على قطاع الحاسب</w:t>
      </w:r>
      <w:r w:rsidR="00411B14"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 تعديل نهايات الربط لأفراد هيئة الشرطة بأنظمة الحاسب الآلى </w:t>
      </w:r>
      <w:r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 xml:space="preserve">المختلفة </w:t>
      </w:r>
      <w:r w:rsidR="00411B14"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وفقاً للجدول المرفق.</w:t>
      </w:r>
    </w:p>
    <w:p w:rsidR="008F6B58" w:rsidRDefault="008F6B58" w:rsidP="005C1931">
      <w:pPr>
        <w:tabs>
          <w:tab w:val="left" w:pos="6024"/>
        </w:tabs>
        <w:ind w:left="340"/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</w:p>
    <w:p w:rsidR="00411B14" w:rsidRPr="00D60460" w:rsidRDefault="00411B14" w:rsidP="005C1931">
      <w:pPr>
        <w:tabs>
          <w:tab w:val="left" w:pos="6024"/>
        </w:tabs>
        <w:ind w:left="340"/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D60460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lastRenderedPageBreak/>
        <w:t>المادة الثالثة</w:t>
      </w:r>
    </w:p>
    <w:p w:rsidR="00411B14" w:rsidRPr="005C1931" w:rsidRDefault="00411B14" w:rsidP="00411B14">
      <w:pPr>
        <w:tabs>
          <w:tab w:val="left" w:pos="6024"/>
        </w:tabs>
        <w:ind w:firstLine="459"/>
        <w:jc w:val="lowKashida"/>
        <w:rPr>
          <w:rFonts w:ascii="Times New Roman" w:hAnsi="Times New Roman" w:cs="Mudir MT"/>
          <w:color w:val="000000"/>
          <w:sz w:val="28"/>
          <w:szCs w:val="28"/>
          <w:rtl/>
          <w:lang w:bidi="ar-EG"/>
        </w:rPr>
      </w:pPr>
      <w:r w:rsidRPr="005C1931">
        <w:rPr>
          <w:rFonts w:ascii="Times New Roman" w:hAnsi="Times New Roman" w:cs="Mudir MT" w:hint="cs"/>
          <w:color w:val="000000"/>
          <w:sz w:val="28"/>
          <w:szCs w:val="28"/>
          <w:rtl/>
          <w:lang w:bidi="ar-EG"/>
        </w:rPr>
        <w:t>على الإدارة العامة للمتابعة متابعة تنفيذ هذه التعليمات بكل دقة.</w:t>
      </w:r>
    </w:p>
    <w:p w:rsidR="00411B14" w:rsidRPr="00497D78" w:rsidRDefault="00411B14" w:rsidP="00411B14">
      <w:pPr>
        <w:tabs>
          <w:tab w:val="left" w:pos="6024"/>
        </w:tabs>
        <w:ind w:firstLine="459"/>
        <w:jc w:val="lowKashida"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Look w:val="04A0"/>
      </w:tblPr>
      <w:tblGrid>
        <w:gridCol w:w="2840"/>
        <w:gridCol w:w="2172"/>
        <w:gridCol w:w="3510"/>
      </w:tblGrid>
      <w:tr w:rsidR="00C55498" w:rsidRPr="007F560B" w:rsidTr="00C55498">
        <w:tc>
          <w:tcPr>
            <w:tcW w:w="2840" w:type="dxa"/>
            <w:vAlign w:val="center"/>
          </w:tcPr>
          <w:p w:rsidR="00C55498" w:rsidRPr="007F560B" w:rsidRDefault="00C55498" w:rsidP="00C55498">
            <w:pPr>
              <w:jc w:val="center"/>
              <w:rPr>
                <w:rFonts w:cs="Mudir MT"/>
                <w:snapToGrid w:val="0"/>
                <w:sz w:val="28"/>
                <w:szCs w:val="28"/>
                <w:rtl/>
                <w:lang w:bidi="ar-EG"/>
              </w:rPr>
            </w:pPr>
            <w:r w:rsidRPr="007F560B">
              <w:rPr>
                <w:rFonts w:cs="Mudir MT" w:hint="cs"/>
                <w:snapToGrid w:val="0"/>
                <w:sz w:val="28"/>
                <w:szCs w:val="28"/>
                <w:rtl/>
                <w:lang w:bidi="ar-EG"/>
              </w:rPr>
              <w:t>تحريراً في :       /</w:t>
            </w:r>
            <w:r>
              <w:rPr>
                <w:rFonts w:cs="Mudir MT" w:hint="cs"/>
                <w:snapToGrid w:val="0"/>
                <w:sz w:val="28"/>
                <w:szCs w:val="28"/>
                <w:rtl/>
                <w:lang w:bidi="ar-EG"/>
              </w:rPr>
              <w:t xml:space="preserve"> 8 </w:t>
            </w:r>
            <w:r w:rsidRPr="007F560B">
              <w:rPr>
                <w:rFonts w:cs="Mudir MT" w:hint="cs"/>
                <w:snapToGrid w:val="0"/>
                <w:sz w:val="28"/>
                <w:szCs w:val="28"/>
                <w:rtl/>
                <w:lang w:bidi="ar-EG"/>
              </w:rPr>
              <w:t>/2012</w:t>
            </w:r>
          </w:p>
        </w:tc>
        <w:tc>
          <w:tcPr>
            <w:tcW w:w="2172" w:type="dxa"/>
          </w:tcPr>
          <w:p w:rsidR="00C55498" w:rsidRPr="007F560B" w:rsidRDefault="00C55498" w:rsidP="003B1C76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</w:tcPr>
          <w:p w:rsidR="00C55498" w:rsidRPr="007F560B" w:rsidRDefault="00C55498" w:rsidP="003B1C76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</w:p>
        </w:tc>
      </w:tr>
      <w:tr w:rsidR="00C55498" w:rsidRPr="007F560B" w:rsidTr="00C55498">
        <w:tc>
          <w:tcPr>
            <w:tcW w:w="2840" w:type="dxa"/>
            <w:vAlign w:val="center"/>
          </w:tcPr>
          <w:p w:rsidR="00C55498" w:rsidRPr="007F560B" w:rsidRDefault="00C55498" w:rsidP="003B1C76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72" w:type="dxa"/>
          </w:tcPr>
          <w:p w:rsidR="00C55498" w:rsidRPr="007F560B" w:rsidRDefault="00C55498" w:rsidP="003B1C76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3510" w:type="dxa"/>
          </w:tcPr>
          <w:p w:rsidR="00C55498" w:rsidRPr="00C55498" w:rsidRDefault="00C55498" w:rsidP="003B1C76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C55498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EG"/>
              </w:rPr>
              <w:t>نائب رئيس مجلس إدارة الهيئة</w:t>
            </w:r>
          </w:p>
          <w:p w:rsidR="00C55498" w:rsidRPr="00C55498" w:rsidRDefault="00C55498" w:rsidP="003B1C76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C55498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EG"/>
              </w:rPr>
              <w:t>رئيس الصندوق الحكومي</w:t>
            </w:r>
          </w:p>
        </w:tc>
      </w:tr>
      <w:tr w:rsidR="00C55498" w:rsidRPr="007F560B" w:rsidTr="00C55498">
        <w:tc>
          <w:tcPr>
            <w:tcW w:w="2840" w:type="dxa"/>
          </w:tcPr>
          <w:p w:rsidR="00C55498" w:rsidRPr="007F560B" w:rsidRDefault="00C55498" w:rsidP="003B1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C55498" w:rsidRPr="007F560B" w:rsidRDefault="00C55498" w:rsidP="003B1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55498" w:rsidRPr="00C55498" w:rsidRDefault="00C55498" w:rsidP="003B1C76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</w:tc>
      </w:tr>
      <w:tr w:rsidR="00C55498" w:rsidRPr="007F560B" w:rsidTr="00C55498">
        <w:tc>
          <w:tcPr>
            <w:tcW w:w="2840" w:type="dxa"/>
          </w:tcPr>
          <w:p w:rsidR="00C55498" w:rsidRPr="007F560B" w:rsidRDefault="00C55498" w:rsidP="003B1C76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</w:p>
        </w:tc>
        <w:tc>
          <w:tcPr>
            <w:tcW w:w="2172" w:type="dxa"/>
          </w:tcPr>
          <w:p w:rsidR="00C55498" w:rsidRPr="007F560B" w:rsidRDefault="00C55498" w:rsidP="003B1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55498" w:rsidRPr="00C55498" w:rsidRDefault="00C55498" w:rsidP="003B1C7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55498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EG"/>
              </w:rPr>
              <w:t>" على محمود نصار "</w:t>
            </w:r>
          </w:p>
        </w:tc>
      </w:tr>
    </w:tbl>
    <w:p w:rsidR="00411B14" w:rsidRPr="00B44C61" w:rsidRDefault="00411B14" w:rsidP="00411B14">
      <w:pPr>
        <w:tabs>
          <w:tab w:val="left" w:pos="6024"/>
        </w:tabs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497D78">
        <w:rPr>
          <w:sz w:val="28"/>
          <w:szCs w:val="28"/>
          <w:rtl/>
          <w:lang w:bidi="ar-EG"/>
        </w:rPr>
        <w:br w:type="page"/>
      </w:r>
      <w:r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lastRenderedPageBreak/>
        <w:t xml:space="preserve">الجدول المرفق </w:t>
      </w:r>
    </w:p>
    <w:p w:rsidR="00411B14" w:rsidRPr="00B44C61" w:rsidRDefault="00411B14" w:rsidP="00D60460">
      <w:pPr>
        <w:tabs>
          <w:tab w:val="left" w:pos="6024"/>
        </w:tabs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بالتعليمات رقم (</w:t>
      </w:r>
      <w:r w:rsidR="00DC6E05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</w:t>
      </w:r>
      <w:r w:rsidR="006B4881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</w:t>
      </w:r>
      <w:r w:rsidR="00DC6E05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</w:t>
      </w:r>
      <w:r w:rsidR="006B4881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</w:t>
      </w:r>
      <w:r w:rsidR="00F102AE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10</w:t>
      </w:r>
      <w:r w:rsidR="006B4881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 </w:t>
      </w:r>
      <w:r w:rsidR="00DC6E05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 xml:space="preserve"> </w:t>
      </w:r>
      <w:r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) لسنة 20</w:t>
      </w:r>
      <w:r w:rsidR="00DC6E05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1</w:t>
      </w:r>
      <w:r w:rsidR="00D60460"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2</w:t>
      </w:r>
    </w:p>
    <w:p w:rsidR="00411B14" w:rsidRPr="00B44C61" w:rsidRDefault="00411B14" w:rsidP="00411B14">
      <w:pPr>
        <w:tabs>
          <w:tab w:val="left" w:pos="6024"/>
        </w:tabs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بشأن</w:t>
      </w:r>
    </w:p>
    <w:p w:rsidR="00411B14" w:rsidRPr="00B44C61" w:rsidRDefault="00411B14" w:rsidP="00B44C61">
      <w:pPr>
        <w:tabs>
          <w:tab w:val="left" w:pos="6024"/>
        </w:tabs>
        <w:spacing w:after="240"/>
        <w:jc w:val="center"/>
        <w:rPr>
          <w:rFonts w:ascii="Times New Roman" w:hAnsi="Times New Roman" w:cs="PT Bold Heading"/>
          <w:b w:val="0"/>
          <w:bCs w:val="0"/>
          <w:color w:val="000000"/>
          <w:sz w:val="28"/>
          <w:szCs w:val="28"/>
          <w:rtl/>
          <w:lang w:bidi="ar-EG"/>
        </w:rPr>
      </w:pPr>
      <w:r w:rsidRPr="00B44C61">
        <w:rPr>
          <w:rFonts w:ascii="Times New Roman" w:hAnsi="Times New Roman" w:cs="PT Bold Heading" w:hint="cs"/>
          <w:b w:val="0"/>
          <w:bCs w:val="0"/>
          <w:color w:val="000000"/>
          <w:sz w:val="28"/>
          <w:szCs w:val="28"/>
          <w:rtl/>
          <w:lang w:bidi="ar-EG"/>
        </w:rPr>
        <w:t>نهايات الربط لأفراد هيئة الشرطة</w:t>
      </w:r>
    </w:p>
    <w:tbl>
      <w:tblPr>
        <w:bidiVisual/>
        <w:tblW w:w="598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79"/>
        <w:gridCol w:w="1496"/>
        <w:gridCol w:w="2108"/>
      </w:tblGrid>
      <w:tr w:rsidR="00411B14" w:rsidRPr="00591E3D" w:rsidTr="00E00B69">
        <w:trPr>
          <w:trHeight w:val="357"/>
          <w:tblHeader/>
          <w:jc w:val="center"/>
        </w:trPr>
        <w:tc>
          <w:tcPr>
            <w:tcW w:w="2379" w:type="dxa"/>
            <w:vAlign w:val="center"/>
          </w:tcPr>
          <w:p w:rsidR="00411B14" w:rsidRPr="00591E3D" w:rsidRDefault="00411B14" w:rsidP="00591E3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91E3D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EG"/>
              </w:rPr>
              <w:t>مسمى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11B14" w:rsidRPr="00591E3D" w:rsidRDefault="00411B14" w:rsidP="00591E3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91E3D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EG"/>
              </w:rPr>
              <w:t>الكود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11B14" w:rsidRPr="00591E3D" w:rsidRDefault="00411B14" w:rsidP="00591E3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91E3D">
              <w:rPr>
                <w:rFonts w:cs="PT Bold Heading" w:hint="cs"/>
                <w:b w:val="0"/>
                <w:bCs w:val="0"/>
                <w:sz w:val="28"/>
                <w:szCs w:val="28"/>
                <w:rtl/>
                <w:lang w:bidi="ar-EG"/>
              </w:rPr>
              <w:t>نهاية الربط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5983" w:type="dxa"/>
            <w:gridSpan w:val="3"/>
          </w:tcPr>
          <w:p w:rsidR="00411B14" w:rsidRPr="00B44C61" w:rsidRDefault="00411B14" w:rsidP="00B44C61">
            <w:pPr>
              <w:tabs>
                <w:tab w:val="left" w:pos="6024"/>
              </w:tabs>
              <w:jc w:val="center"/>
              <w:rPr>
                <w:rFonts w:ascii="Times New Roman" w:hAnsi="Times New Roman" w:cs="PT Bold Heading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B44C61">
              <w:rPr>
                <w:rFonts w:ascii="Times New Roman" w:hAnsi="Times New Roman" w:cs="PT Bold Heading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جدول حرف (ب) أمناء الشرطة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أمين شرطة ممتاز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654050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656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أمين شرطة ممتاز ثانى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654051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526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أمين شرطة ممتاز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654052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416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أمين شرطة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654053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350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أمين شرطة ثانى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654054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251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أمين شرطة ثالث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654055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204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5983" w:type="dxa"/>
            <w:gridSpan w:val="3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B44C61">
              <w:rPr>
                <w:rFonts w:ascii="Times New Roman" w:hAnsi="Times New Roman" w:cs="PT Bold Heading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جدول حرف (ج) مساعدو وضباط صف وجنود الشرطة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مساعد ممتاز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654070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518.92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مساعد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654071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F77E4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375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 xml:space="preserve">مساعد </w:t>
            </w:r>
            <w:r w:rsidR="00F77E44"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ثاني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654072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351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مساعد ثالث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654073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264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رقيب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654074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195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رقيب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654075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163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عريف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654076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149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جندي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654077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138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5983" w:type="dxa"/>
            <w:gridSpan w:val="3"/>
          </w:tcPr>
          <w:p w:rsidR="00411B14" w:rsidRPr="00E00B69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PT Bold Heading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E00B69">
              <w:rPr>
                <w:rFonts w:ascii="Times New Roman" w:hAnsi="Times New Roman" w:cs="PT Bold Heading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lastRenderedPageBreak/>
              <w:t>جدول حرف (ج مكررا) مراقبوا ومندوبو الشرطة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مراقب شرطة ممتاز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654060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372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مراقب شرطة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654061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331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مراقب شرطة ثانى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654062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272.5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مراقب شرطة ثالث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654063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236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مندوب شرطة ممتاز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654064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212.5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مندوب شرطة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654065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189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مندوب شرطة ثانى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654066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165.5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مندوب شرطة ثالث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654067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157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5983" w:type="dxa"/>
            <w:gridSpan w:val="3"/>
          </w:tcPr>
          <w:p w:rsidR="00411B14" w:rsidRPr="00E00B69" w:rsidRDefault="00411B14" w:rsidP="00E73E2D">
            <w:pPr>
              <w:tabs>
                <w:tab w:val="left" w:pos="6024"/>
              </w:tabs>
              <w:jc w:val="center"/>
              <w:rPr>
                <w:rFonts w:ascii="Times New Roman" w:hAnsi="Times New Roman" w:cs="PT Bold Heading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E00B69">
              <w:rPr>
                <w:rFonts w:ascii="Times New Roman" w:hAnsi="Times New Roman" w:cs="PT Bold Heading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جدول حرف (د) لرجال الخفر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شيخ خفراء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654080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276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وكيل شيخ خفراء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654081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240.5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خفير ممتاز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654082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205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خفير أول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654083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177.5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خفير ثان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654084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150</w:t>
            </w:r>
          </w:p>
        </w:tc>
      </w:tr>
      <w:tr w:rsidR="00411B14" w:rsidRPr="00591E3D" w:rsidTr="00E00B69">
        <w:trPr>
          <w:trHeight w:val="215"/>
          <w:jc w:val="center"/>
        </w:trPr>
        <w:tc>
          <w:tcPr>
            <w:tcW w:w="2379" w:type="dxa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خفير ثالث</w:t>
            </w:r>
          </w:p>
        </w:tc>
        <w:tc>
          <w:tcPr>
            <w:tcW w:w="1496" w:type="dxa"/>
            <w:shd w:val="clear" w:color="auto" w:fill="auto"/>
          </w:tcPr>
          <w:p w:rsidR="00411B14" w:rsidRPr="00591E3D" w:rsidRDefault="00411B14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 w:rsidRPr="00591E3D"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654085</w:t>
            </w:r>
          </w:p>
        </w:tc>
        <w:tc>
          <w:tcPr>
            <w:tcW w:w="2108" w:type="dxa"/>
            <w:shd w:val="clear" w:color="auto" w:fill="auto"/>
          </w:tcPr>
          <w:p w:rsidR="00411B14" w:rsidRPr="00591E3D" w:rsidRDefault="00E73E2D" w:rsidP="00591E3D">
            <w:pPr>
              <w:tabs>
                <w:tab w:val="left" w:pos="6024"/>
              </w:tabs>
              <w:jc w:val="center"/>
              <w:rPr>
                <w:rFonts w:ascii="Times New Roman" w:hAnsi="Times New Roman" w:cs="Mudir MT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Mudir MT" w:hint="cs"/>
                <w:color w:val="000000"/>
                <w:sz w:val="28"/>
                <w:szCs w:val="28"/>
                <w:rtl/>
                <w:lang w:bidi="ar-EG"/>
              </w:rPr>
              <w:t>126</w:t>
            </w:r>
          </w:p>
        </w:tc>
      </w:tr>
    </w:tbl>
    <w:p w:rsidR="00411B14" w:rsidRPr="00497D78" w:rsidRDefault="00411B14" w:rsidP="00411B14">
      <w:pPr>
        <w:rPr>
          <w:sz w:val="28"/>
          <w:szCs w:val="28"/>
          <w:rtl/>
          <w:lang w:bidi="ar-EG"/>
        </w:rPr>
      </w:pPr>
    </w:p>
    <w:p w:rsidR="00411B14" w:rsidRPr="00497D78" w:rsidRDefault="00411B14" w:rsidP="00411B14">
      <w:pPr>
        <w:rPr>
          <w:sz w:val="28"/>
          <w:szCs w:val="28"/>
          <w:rtl/>
          <w:lang w:bidi="ar-EG"/>
        </w:rPr>
      </w:pPr>
    </w:p>
    <w:sectPr w:rsidR="00411B14" w:rsidRPr="00497D78" w:rsidSect="005C1931">
      <w:footerReference w:type="even" r:id="rId8"/>
      <w:footerReference w:type="default" r:id="rId9"/>
      <w:pgSz w:w="11907" w:h="16840" w:code="9"/>
      <w:pgMar w:top="2520" w:right="1647" w:bottom="23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83" w:rsidRDefault="00CF3C83">
      <w:r>
        <w:separator/>
      </w:r>
    </w:p>
  </w:endnote>
  <w:endnote w:type="continuationSeparator" w:id="1">
    <w:p w:rsidR="00CF3C83" w:rsidRDefault="00CF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2C" w:rsidRDefault="00BD1182" w:rsidP="007F5EC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F62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F622C" w:rsidRDefault="007F62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2D" w:rsidRDefault="00BD118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9.3pt;margin-top:11.4pt;width:433.3pt;height:23.8pt;z-index:251657728" filled="f" stroked="f">
          <v:textbox>
            <w:txbxContent>
              <w:p w:rsidR="00E73E2D" w:rsidRPr="006B4881" w:rsidRDefault="00E73E2D" w:rsidP="00E73E2D">
                <w:pPr>
                  <w:pStyle w:val="Footer"/>
                </w:pPr>
                <w:r w:rsidRPr="006B4881">
                  <w:rPr>
                    <w:rStyle w:val="PageNumber"/>
                    <w:rFonts w:hint="cs"/>
                    <w:rtl/>
                  </w:rPr>
                  <w:t xml:space="preserve">(319/2011/7)                                                                                   </w:t>
                </w:r>
                <w:r w:rsidR="00BD1182" w:rsidRPr="006B4881">
                  <w:rPr>
                    <w:rStyle w:val="PageNumber"/>
                  </w:rPr>
                  <w:fldChar w:fldCharType="begin"/>
                </w:r>
                <w:r w:rsidRPr="006B4881">
                  <w:rPr>
                    <w:rStyle w:val="PageNumber"/>
                  </w:rPr>
                  <w:instrText xml:space="preserve"> PAGE </w:instrText>
                </w:r>
                <w:r w:rsidR="00BD1182" w:rsidRPr="006B4881">
                  <w:rPr>
                    <w:rStyle w:val="PageNumber"/>
                  </w:rPr>
                  <w:fldChar w:fldCharType="separate"/>
                </w:r>
                <w:r w:rsidR="00F102AE">
                  <w:rPr>
                    <w:rStyle w:val="PageNumber"/>
                    <w:noProof/>
                    <w:rtl/>
                  </w:rPr>
                  <w:t>4</w:t>
                </w:r>
                <w:r w:rsidR="00BD1182" w:rsidRPr="006B4881">
                  <w:rPr>
                    <w:rStyle w:val="PageNumber"/>
                  </w:rPr>
                  <w:fldChar w:fldCharType="end"/>
                </w:r>
                <w:r w:rsidRPr="006B4881">
                  <w:rPr>
                    <w:rFonts w:hint="cs"/>
                    <w:rtl/>
                  </w:rPr>
                  <w:t>/</w:t>
                </w:r>
                <w:r w:rsidR="00BD1182" w:rsidRPr="006B4881">
                  <w:rPr>
                    <w:rStyle w:val="PageNumber"/>
                  </w:rPr>
                  <w:fldChar w:fldCharType="begin"/>
                </w:r>
                <w:r w:rsidRPr="006B4881">
                  <w:rPr>
                    <w:rStyle w:val="PageNumber"/>
                  </w:rPr>
                  <w:instrText xml:space="preserve"> NUMPAGES </w:instrText>
                </w:r>
                <w:r w:rsidR="00BD1182" w:rsidRPr="006B4881">
                  <w:rPr>
                    <w:rStyle w:val="PageNumber"/>
                  </w:rPr>
                  <w:fldChar w:fldCharType="separate"/>
                </w:r>
                <w:r w:rsidR="00F102AE">
                  <w:rPr>
                    <w:rStyle w:val="PageNumber"/>
                    <w:noProof/>
                    <w:rtl/>
                  </w:rPr>
                  <w:t>4</w:t>
                </w:r>
                <w:r w:rsidR="00BD1182" w:rsidRPr="006B4881"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83" w:rsidRDefault="00CF3C83">
      <w:r>
        <w:separator/>
      </w:r>
    </w:p>
  </w:footnote>
  <w:footnote w:type="continuationSeparator" w:id="1">
    <w:p w:rsidR="00CF3C83" w:rsidRDefault="00CF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AC"/>
    <w:multiLevelType w:val="hybridMultilevel"/>
    <w:tmpl w:val="D90C3CBA"/>
    <w:lvl w:ilvl="0" w:tplc="3C9C99A4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CD2ECB"/>
    <w:multiLevelType w:val="hybridMultilevel"/>
    <w:tmpl w:val="D3AAC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C2ECE"/>
    <w:multiLevelType w:val="hybridMultilevel"/>
    <w:tmpl w:val="C2D4EF5C"/>
    <w:lvl w:ilvl="0" w:tplc="B08C85BA">
      <w:start w:val="1"/>
      <w:numFmt w:val="decimal"/>
      <w:lvlText w:val="%1-"/>
      <w:lvlJc w:val="left"/>
      <w:pPr>
        <w:tabs>
          <w:tab w:val="num" w:pos="514"/>
        </w:tabs>
        <w:ind w:left="514" w:hanging="5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09582DF7"/>
    <w:multiLevelType w:val="hybridMultilevel"/>
    <w:tmpl w:val="23AAB08E"/>
    <w:lvl w:ilvl="0" w:tplc="B08C85BA">
      <w:start w:val="1"/>
      <w:numFmt w:val="decimal"/>
      <w:lvlText w:val="%1-"/>
      <w:lvlJc w:val="left"/>
      <w:pPr>
        <w:tabs>
          <w:tab w:val="num" w:pos="514"/>
        </w:tabs>
        <w:ind w:left="514" w:hanging="5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0B74002F"/>
    <w:multiLevelType w:val="hybridMultilevel"/>
    <w:tmpl w:val="D1D0A188"/>
    <w:lvl w:ilvl="0" w:tplc="2774E3B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74046038">
      <w:start w:val="1"/>
      <w:numFmt w:val="arabicAlpha"/>
      <w:lvlText w:val="%2-"/>
      <w:lvlJc w:val="center"/>
      <w:pPr>
        <w:tabs>
          <w:tab w:val="num" w:pos="1935"/>
        </w:tabs>
        <w:ind w:left="1935" w:hanging="360"/>
      </w:pPr>
      <w:rPr>
        <w:rFonts w:hint="default"/>
      </w:rPr>
    </w:lvl>
    <w:lvl w:ilvl="2" w:tplc="3D1E1DDC">
      <w:start w:val="1"/>
      <w:numFmt w:val="arabicAlpha"/>
      <w:lvlText w:val="%3-"/>
      <w:lvlJc w:val="center"/>
      <w:pPr>
        <w:tabs>
          <w:tab w:val="num" w:pos="2835"/>
        </w:tabs>
        <w:ind w:left="283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5">
    <w:nsid w:val="10A943D4"/>
    <w:multiLevelType w:val="hybridMultilevel"/>
    <w:tmpl w:val="4BA09438"/>
    <w:lvl w:ilvl="0" w:tplc="D12CF9EC">
      <w:start w:val="1"/>
      <w:numFmt w:val="arabicAlpha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ar-EG"/>
      </w:rPr>
    </w:lvl>
    <w:lvl w:ilvl="1" w:tplc="21E6FC86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implified Arabic"/>
      </w:rPr>
    </w:lvl>
    <w:lvl w:ilvl="2" w:tplc="8B04A414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3" w:tplc="D494E6C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228985E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D7C64CBE">
      <w:start w:val="1"/>
      <w:numFmt w:val="decimal"/>
      <w:lvlText w:val="%6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A78E3"/>
    <w:multiLevelType w:val="hybridMultilevel"/>
    <w:tmpl w:val="FF4A83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6ED453B"/>
    <w:multiLevelType w:val="hybridMultilevel"/>
    <w:tmpl w:val="3672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E3CA4"/>
    <w:multiLevelType w:val="hybridMultilevel"/>
    <w:tmpl w:val="D4D445C0"/>
    <w:lvl w:ilvl="0" w:tplc="A6BABF42">
      <w:start w:val="8"/>
      <w:numFmt w:val="arabicAlpha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50B81"/>
    <w:multiLevelType w:val="hybridMultilevel"/>
    <w:tmpl w:val="2E04D5C6"/>
    <w:lvl w:ilvl="0" w:tplc="B08C85BA">
      <w:start w:val="1"/>
      <w:numFmt w:val="decimal"/>
      <w:lvlText w:val="%1-"/>
      <w:lvlJc w:val="left"/>
      <w:pPr>
        <w:tabs>
          <w:tab w:val="num" w:pos="514"/>
        </w:tabs>
        <w:ind w:left="514" w:hanging="5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0">
    <w:nsid w:val="1C076378"/>
    <w:multiLevelType w:val="hybridMultilevel"/>
    <w:tmpl w:val="91724F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04E0AE6"/>
    <w:multiLevelType w:val="hybridMultilevel"/>
    <w:tmpl w:val="9918C80A"/>
    <w:lvl w:ilvl="0" w:tplc="D672534E">
      <w:start w:val="2"/>
      <w:numFmt w:val="arabicAlpha"/>
      <w:lvlText w:val="%1-"/>
      <w:lvlJc w:val="center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12">
    <w:nsid w:val="20F8715F"/>
    <w:multiLevelType w:val="hybridMultilevel"/>
    <w:tmpl w:val="BDFCDCEA"/>
    <w:lvl w:ilvl="0" w:tplc="9092D6EA">
      <w:start w:val="1"/>
      <w:numFmt w:val="decimal"/>
      <w:lvlText w:val="%1-"/>
      <w:lvlJc w:val="left"/>
      <w:pPr>
        <w:tabs>
          <w:tab w:val="num" w:pos="1200"/>
        </w:tabs>
        <w:ind w:left="1200" w:hanging="480"/>
      </w:pPr>
      <w:rPr>
        <w:rFonts w:cs="AF_Taif Normal"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20ECA"/>
    <w:multiLevelType w:val="hybridMultilevel"/>
    <w:tmpl w:val="3EC68E4E"/>
    <w:lvl w:ilvl="0" w:tplc="040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4">
    <w:nsid w:val="24B73E7D"/>
    <w:multiLevelType w:val="hybridMultilevel"/>
    <w:tmpl w:val="54C8DFE6"/>
    <w:lvl w:ilvl="0" w:tplc="091CBC64">
      <w:start w:val="1"/>
      <w:numFmt w:val="decimal"/>
      <w:lvlText w:val="%1-"/>
      <w:lvlJc w:val="left"/>
      <w:pPr>
        <w:tabs>
          <w:tab w:val="num" w:pos="514"/>
        </w:tabs>
        <w:ind w:left="514" w:hanging="514"/>
      </w:pPr>
      <w:rPr>
        <w:rFonts w:hint="default"/>
        <w:color w:val="0000FF"/>
      </w:rPr>
    </w:lvl>
    <w:lvl w:ilvl="1" w:tplc="C59EF064">
      <w:start w:val="1"/>
      <w:numFmt w:val="arabicAbjad"/>
      <w:lvlText w:val="%2-"/>
      <w:lvlJc w:val="center"/>
      <w:pPr>
        <w:tabs>
          <w:tab w:val="num" w:pos="990"/>
        </w:tabs>
        <w:ind w:left="990" w:hanging="360"/>
      </w:pPr>
      <w:rPr>
        <w:rFonts w:hint="default"/>
      </w:rPr>
    </w:lvl>
    <w:lvl w:ilvl="2" w:tplc="53ECE320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>
    <w:nsid w:val="26344AA7"/>
    <w:multiLevelType w:val="hybridMultilevel"/>
    <w:tmpl w:val="467EE658"/>
    <w:lvl w:ilvl="0" w:tplc="B08C85BA">
      <w:start w:val="1"/>
      <w:numFmt w:val="decimal"/>
      <w:lvlText w:val="%1-"/>
      <w:lvlJc w:val="left"/>
      <w:pPr>
        <w:tabs>
          <w:tab w:val="num" w:pos="514"/>
        </w:tabs>
        <w:ind w:left="514" w:hanging="5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26B411CD"/>
    <w:multiLevelType w:val="hybridMultilevel"/>
    <w:tmpl w:val="320C4A1A"/>
    <w:lvl w:ilvl="0" w:tplc="E96C72A2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552C03"/>
    <w:multiLevelType w:val="hybridMultilevel"/>
    <w:tmpl w:val="6CAA51C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1910FB"/>
    <w:multiLevelType w:val="hybridMultilevel"/>
    <w:tmpl w:val="5AE698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C974932"/>
    <w:multiLevelType w:val="hybridMultilevel"/>
    <w:tmpl w:val="6C9879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72F15"/>
    <w:multiLevelType w:val="hybridMultilevel"/>
    <w:tmpl w:val="FB0224F4"/>
    <w:lvl w:ilvl="0" w:tplc="B08C85BA">
      <w:start w:val="1"/>
      <w:numFmt w:val="decimal"/>
      <w:lvlText w:val="%1-"/>
      <w:lvlJc w:val="left"/>
      <w:pPr>
        <w:tabs>
          <w:tab w:val="num" w:pos="964"/>
        </w:tabs>
        <w:ind w:left="964" w:hanging="51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D5476"/>
    <w:multiLevelType w:val="hybridMultilevel"/>
    <w:tmpl w:val="907A25E2"/>
    <w:lvl w:ilvl="0" w:tplc="7516653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95A69EFE">
      <w:start w:val="1"/>
      <w:numFmt w:val="arabicAlpha"/>
      <w:lvlText w:val="(%2)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2">
    <w:nsid w:val="34986FBF"/>
    <w:multiLevelType w:val="hybridMultilevel"/>
    <w:tmpl w:val="D850F0B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3">
    <w:nsid w:val="351E0DE2"/>
    <w:multiLevelType w:val="hybridMultilevel"/>
    <w:tmpl w:val="B6021596"/>
    <w:lvl w:ilvl="0" w:tplc="7516653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4">
    <w:nsid w:val="37340C18"/>
    <w:multiLevelType w:val="hybridMultilevel"/>
    <w:tmpl w:val="5AEC8F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797698B"/>
    <w:multiLevelType w:val="hybridMultilevel"/>
    <w:tmpl w:val="8444CCB0"/>
    <w:lvl w:ilvl="0" w:tplc="040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6">
    <w:nsid w:val="390E06BE"/>
    <w:multiLevelType w:val="hybridMultilevel"/>
    <w:tmpl w:val="C26E6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97796A"/>
    <w:multiLevelType w:val="hybridMultilevel"/>
    <w:tmpl w:val="552CE5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C055CC9"/>
    <w:multiLevelType w:val="hybridMultilevel"/>
    <w:tmpl w:val="B4E648BA"/>
    <w:lvl w:ilvl="0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9">
    <w:nsid w:val="3DBC1501"/>
    <w:multiLevelType w:val="hybridMultilevel"/>
    <w:tmpl w:val="F084B5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DDA0553"/>
    <w:multiLevelType w:val="hybridMultilevel"/>
    <w:tmpl w:val="DB4225F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3ED10E7D"/>
    <w:multiLevelType w:val="hybridMultilevel"/>
    <w:tmpl w:val="04B85EE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2">
    <w:nsid w:val="3F3F269E"/>
    <w:multiLevelType w:val="hybridMultilevel"/>
    <w:tmpl w:val="933CEEEE"/>
    <w:lvl w:ilvl="0" w:tplc="04090009">
      <w:start w:val="1"/>
      <w:numFmt w:val="bullet"/>
      <w:lvlText w:val="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3">
    <w:nsid w:val="437D533C"/>
    <w:multiLevelType w:val="hybridMultilevel"/>
    <w:tmpl w:val="D4D4516E"/>
    <w:lvl w:ilvl="0" w:tplc="75166536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34">
    <w:nsid w:val="4DDB2294"/>
    <w:multiLevelType w:val="hybridMultilevel"/>
    <w:tmpl w:val="4A2CF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DA499A"/>
    <w:multiLevelType w:val="hybridMultilevel"/>
    <w:tmpl w:val="C5DC0A9E"/>
    <w:lvl w:ilvl="0" w:tplc="535A37C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79EA316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25ED0"/>
    <w:multiLevelType w:val="hybridMultilevel"/>
    <w:tmpl w:val="18DC15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45D4BA1"/>
    <w:multiLevelType w:val="hybridMultilevel"/>
    <w:tmpl w:val="21F6658E"/>
    <w:lvl w:ilvl="0" w:tplc="16924A5C">
      <w:start w:val="1"/>
      <w:numFmt w:val="decimal"/>
      <w:lvlText w:val="%1-"/>
      <w:lvlJc w:val="center"/>
      <w:pPr>
        <w:tabs>
          <w:tab w:val="num" w:pos="283"/>
        </w:tabs>
        <w:ind w:left="283" w:hanging="283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68854F0"/>
    <w:multiLevelType w:val="hybridMultilevel"/>
    <w:tmpl w:val="84EA97F8"/>
    <w:lvl w:ilvl="0" w:tplc="EF52E74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C33890"/>
    <w:multiLevelType w:val="hybridMultilevel"/>
    <w:tmpl w:val="37144A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183289C"/>
    <w:multiLevelType w:val="hybridMultilevel"/>
    <w:tmpl w:val="2972422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5E020E3"/>
    <w:multiLevelType w:val="hybridMultilevel"/>
    <w:tmpl w:val="D376CDF6"/>
    <w:lvl w:ilvl="0" w:tplc="040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C31C905C">
      <w:start w:val="1"/>
      <w:numFmt w:val="arabicAbjad"/>
      <w:lvlText w:val="%2-"/>
      <w:lvlJc w:val="center"/>
      <w:pPr>
        <w:tabs>
          <w:tab w:val="num" w:pos="1594"/>
        </w:tabs>
        <w:ind w:left="1594" w:hanging="360"/>
      </w:pPr>
      <w:rPr>
        <w:rFonts w:hint="default"/>
        <w:b w:val="0"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42">
    <w:nsid w:val="668F40B2"/>
    <w:multiLevelType w:val="hybridMultilevel"/>
    <w:tmpl w:val="6F64E98C"/>
    <w:lvl w:ilvl="0" w:tplc="3D9ACF0E">
      <w:start w:val="1"/>
      <w:numFmt w:val="decimal"/>
      <w:lvlText w:val="%1-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6220D0"/>
    <w:multiLevelType w:val="hybridMultilevel"/>
    <w:tmpl w:val="969EB326"/>
    <w:lvl w:ilvl="0" w:tplc="B4D6F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65C7D"/>
    <w:multiLevelType w:val="hybridMultilevel"/>
    <w:tmpl w:val="03E6F2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7BD65C4"/>
    <w:multiLevelType w:val="hybridMultilevel"/>
    <w:tmpl w:val="CE841F5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8D00A40"/>
    <w:multiLevelType w:val="hybridMultilevel"/>
    <w:tmpl w:val="C688E328"/>
    <w:lvl w:ilvl="0" w:tplc="0409000F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47">
    <w:nsid w:val="7AD46135"/>
    <w:multiLevelType w:val="hybridMultilevel"/>
    <w:tmpl w:val="D4EE2C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6D656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F43ADF"/>
    <w:multiLevelType w:val="hybridMultilevel"/>
    <w:tmpl w:val="5A0011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9"/>
  </w:num>
  <w:num w:numId="3">
    <w:abstractNumId w:val="41"/>
  </w:num>
  <w:num w:numId="4">
    <w:abstractNumId w:val="14"/>
  </w:num>
  <w:num w:numId="5">
    <w:abstractNumId w:val="33"/>
  </w:num>
  <w:num w:numId="6">
    <w:abstractNumId w:val="21"/>
  </w:num>
  <w:num w:numId="7">
    <w:abstractNumId w:val="23"/>
  </w:num>
  <w:num w:numId="8">
    <w:abstractNumId w:val="2"/>
  </w:num>
  <w:num w:numId="9">
    <w:abstractNumId w:val="15"/>
  </w:num>
  <w:num w:numId="10">
    <w:abstractNumId w:val="40"/>
  </w:num>
  <w:num w:numId="11">
    <w:abstractNumId w:val="3"/>
  </w:num>
  <w:num w:numId="12">
    <w:abstractNumId w:val="20"/>
  </w:num>
  <w:num w:numId="13">
    <w:abstractNumId w:val="12"/>
  </w:num>
  <w:num w:numId="14">
    <w:abstractNumId w:val="42"/>
  </w:num>
  <w:num w:numId="15">
    <w:abstractNumId w:val="4"/>
  </w:num>
  <w:num w:numId="16">
    <w:abstractNumId w:val="16"/>
  </w:num>
  <w:num w:numId="17">
    <w:abstractNumId w:val="0"/>
  </w:num>
  <w:num w:numId="18">
    <w:abstractNumId w:val="34"/>
  </w:num>
  <w:num w:numId="19">
    <w:abstractNumId w:val="22"/>
  </w:num>
  <w:num w:numId="20">
    <w:abstractNumId w:val="31"/>
  </w:num>
  <w:num w:numId="21">
    <w:abstractNumId w:val="38"/>
  </w:num>
  <w:num w:numId="22">
    <w:abstractNumId w:val="5"/>
  </w:num>
  <w:num w:numId="23">
    <w:abstractNumId w:val="35"/>
  </w:num>
  <w:num w:numId="24">
    <w:abstractNumId w:val="47"/>
  </w:num>
  <w:num w:numId="25">
    <w:abstractNumId w:val="8"/>
  </w:num>
  <w:num w:numId="26">
    <w:abstractNumId w:val="11"/>
  </w:num>
  <w:num w:numId="27">
    <w:abstractNumId w:val="32"/>
  </w:num>
  <w:num w:numId="28">
    <w:abstractNumId w:val="48"/>
  </w:num>
  <w:num w:numId="29">
    <w:abstractNumId w:val="39"/>
  </w:num>
  <w:num w:numId="30">
    <w:abstractNumId w:val="29"/>
  </w:num>
  <w:num w:numId="31">
    <w:abstractNumId w:val="26"/>
  </w:num>
  <w:num w:numId="32">
    <w:abstractNumId w:val="30"/>
  </w:num>
  <w:num w:numId="33">
    <w:abstractNumId w:val="24"/>
  </w:num>
  <w:num w:numId="34">
    <w:abstractNumId w:val="6"/>
  </w:num>
  <w:num w:numId="35">
    <w:abstractNumId w:val="10"/>
  </w:num>
  <w:num w:numId="36">
    <w:abstractNumId w:val="44"/>
  </w:num>
  <w:num w:numId="37">
    <w:abstractNumId w:val="18"/>
  </w:num>
  <w:num w:numId="38">
    <w:abstractNumId w:val="36"/>
  </w:num>
  <w:num w:numId="39">
    <w:abstractNumId w:val="7"/>
  </w:num>
  <w:num w:numId="40">
    <w:abstractNumId w:val="27"/>
  </w:num>
  <w:num w:numId="41">
    <w:abstractNumId w:val="25"/>
  </w:num>
  <w:num w:numId="42">
    <w:abstractNumId w:val="46"/>
  </w:num>
  <w:num w:numId="43">
    <w:abstractNumId w:val="28"/>
  </w:num>
  <w:num w:numId="44">
    <w:abstractNumId w:val="1"/>
  </w:num>
  <w:num w:numId="45">
    <w:abstractNumId w:val="13"/>
  </w:num>
  <w:num w:numId="46">
    <w:abstractNumId w:val="43"/>
  </w:num>
  <w:num w:numId="47">
    <w:abstractNumId w:val="45"/>
  </w:num>
  <w:num w:numId="48">
    <w:abstractNumId w:val="17"/>
  </w:num>
  <w:num w:numId="49">
    <w:abstractNumId w:val="1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2CC2"/>
    <w:rsid w:val="000026B5"/>
    <w:rsid w:val="00005095"/>
    <w:rsid w:val="0001071C"/>
    <w:rsid w:val="00046064"/>
    <w:rsid w:val="00047F59"/>
    <w:rsid w:val="000508AF"/>
    <w:rsid w:val="00052A4F"/>
    <w:rsid w:val="00057931"/>
    <w:rsid w:val="00062F28"/>
    <w:rsid w:val="00070213"/>
    <w:rsid w:val="00077417"/>
    <w:rsid w:val="00085E0F"/>
    <w:rsid w:val="00091DA1"/>
    <w:rsid w:val="00095B71"/>
    <w:rsid w:val="000A15E9"/>
    <w:rsid w:val="000C34BC"/>
    <w:rsid w:val="000C468D"/>
    <w:rsid w:val="000D3661"/>
    <w:rsid w:val="00106393"/>
    <w:rsid w:val="00107752"/>
    <w:rsid w:val="0011269C"/>
    <w:rsid w:val="0012247A"/>
    <w:rsid w:val="00131738"/>
    <w:rsid w:val="00153BF6"/>
    <w:rsid w:val="001559EA"/>
    <w:rsid w:val="001615FD"/>
    <w:rsid w:val="00164688"/>
    <w:rsid w:val="00166567"/>
    <w:rsid w:val="00171A28"/>
    <w:rsid w:val="001748BF"/>
    <w:rsid w:val="00181AAE"/>
    <w:rsid w:val="00191FE6"/>
    <w:rsid w:val="00192517"/>
    <w:rsid w:val="00192A40"/>
    <w:rsid w:val="001B629E"/>
    <w:rsid w:val="001C09AC"/>
    <w:rsid w:val="001D1430"/>
    <w:rsid w:val="001D2555"/>
    <w:rsid w:val="001E3F90"/>
    <w:rsid w:val="001E6E88"/>
    <w:rsid w:val="001F4DF6"/>
    <w:rsid w:val="001F58E8"/>
    <w:rsid w:val="0020216D"/>
    <w:rsid w:val="0020370D"/>
    <w:rsid w:val="00205419"/>
    <w:rsid w:val="00211AE7"/>
    <w:rsid w:val="00220A10"/>
    <w:rsid w:val="00222D84"/>
    <w:rsid w:val="00241D12"/>
    <w:rsid w:val="002422C9"/>
    <w:rsid w:val="00242CE2"/>
    <w:rsid w:val="00253770"/>
    <w:rsid w:val="00255494"/>
    <w:rsid w:val="00257B5B"/>
    <w:rsid w:val="00257EF5"/>
    <w:rsid w:val="0027450C"/>
    <w:rsid w:val="002770AC"/>
    <w:rsid w:val="002817B9"/>
    <w:rsid w:val="002838B1"/>
    <w:rsid w:val="00287F3D"/>
    <w:rsid w:val="00291B55"/>
    <w:rsid w:val="002951DD"/>
    <w:rsid w:val="002952C8"/>
    <w:rsid w:val="002A033F"/>
    <w:rsid w:val="002A3A64"/>
    <w:rsid w:val="002A58DC"/>
    <w:rsid w:val="002B32E8"/>
    <w:rsid w:val="002B7D93"/>
    <w:rsid w:val="002C08D9"/>
    <w:rsid w:val="002C33A5"/>
    <w:rsid w:val="002D6CDE"/>
    <w:rsid w:val="002E34C0"/>
    <w:rsid w:val="002F6A63"/>
    <w:rsid w:val="002F7CBF"/>
    <w:rsid w:val="00312046"/>
    <w:rsid w:val="003202D2"/>
    <w:rsid w:val="003237FB"/>
    <w:rsid w:val="0033588E"/>
    <w:rsid w:val="00336F10"/>
    <w:rsid w:val="00340F6C"/>
    <w:rsid w:val="00346064"/>
    <w:rsid w:val="00354A1B"/>
    <w:rsid w:val="00361D83"/>
    <w:rsid w:val="00363F5E"/>
    <w:rsid w:val="003753F5"/>
    <w:rsid w:val="00381551"/>
    <w:rsid w:val="003B4E7A"/>
    <w:rsid w:val="003B663A"/>
    <w:rsid w:val="003C0803"/>
    <w:rsid w:val="003D4EC9"/>
    <w:rsid w:val="003D6EC8"/>
    <w:rsid w:val="003E17AE"/>
    <w:rsid w:val="003E3CC0"/>
    <w:rsid w:val="004067BF"/>
    <w:rsid w:val="00411B14"/>
    <w:rsid w:val="00411C0D"/>
    <w:rsid w:val="00416B89"/>
    <w:rsid w:val="0042150F"/>
    <w:rsid w:val="00444EED"/>
    <w:rsid w:val="0044613F"/>
    <w:rsid w:val="00463C2A"/>
    <w:rsid w:val="00464221"/>
    <w:rsid w:val="004701D6"/>
    <w:rsid w:val="0047304D"/>
    <w:rsid w:val="0049333E"/>
    <w:rsid w:val="00494DC2"/>
    <w:rsid w:val="00497D78"/>
    <w:rsid w:val="00497D79"/>
    <w:rsid w:val="004A54D3"/>
    <w:rsid w:val="004B4831"/>
    <w:rsid w:val="004B6D71"/>
    <w:rsid w:val="004F4617"/>
    <w:rsid w:val="005224EF"/>
    <w:rsid w:val="0052690E"/>
    <w:rsid w:val="00537596"/>
    <w:rsid w:val="00556645"/>
    <w:rsid w:val="00556F43"/>
    <w:rsid w:val="00567050"/>
    <w:rsid w:val="00570780"/>
    <w:rsid w:val="00577908"/>
    <w:rsid w:val="00583F39"/>
    <w:rsid w:val="00591E3D"/>
    <w:rsid w:val="005B2FCE"/>
    <w:rsid w:val="005C0B61"/>
    <w:rsid w:val="005C1931"/>
    <w:rsid w:val="005C5D4A"/>
    <w:rsid w:val="005D3A77"/>
    <w:rsid w:val="005D605B"/>
    <w:rsid w:val="005E1590"/>
    <w:rsid w:val="005F3228"/>
    <w:rsid w:val="005F46D8"/>
    <w:rsid w:val="005F5486"/>
    <w:rsid w:val="006102DE"/>
    <w:rsid w:val="00617994"/>
    <w:rsid w:val="00635ACC"/>
    <w:rsid w:val="00640DD7"/>
    <w:rsid w:val="0065003D"/>
    <w:rsid w:val="006504E6"/>
    <w:rsid w:val="00661290"/>
    <w:rsid w:val="00672E08"/>
    <w:rsid w:val="00683BA4"/>
    <w:rsid w:val="006904CF"/>
    <w:rsid w:val="00695908"/>
    <w:rsid w:val="0069786F"/>
    <w:rsid w:val="006A6C98"/>
    <w:rsid w:val="006B2E7C"/>
    <w:rsid w:val="006B351F"/>
    <w:rsid w:val="006B4881"/>
    <w:rsid w:val="006B54E4"/>
    <w:rsid w:val="006C50FC"/>
    <w:rsid w:val="006D4BB2"/>
    <w:rsid w:val="006E15A9"/>
    <w:rsid w:val="006E7860"/>
    <w:rsid w:val="006F5236"/>
    <w:rsid w:val="007306A4"/>
    <w:rsid w:val="0074400E"/>
    <w:rsid w:val="00747092"/>
    <w:rsid w:val="00763F4F"/>
    <w:rsid w:val="00765A64"/>
    <w:rsid w:val="007712D7"/>
    <w:rsid w:val="007724A9"/>
    <w:rsid w:val="00775FE2"/>
    <w:rsid w:val="00777F02"/>
    <w:rsid w:val="00780792"/>
    <w:rsid w:val="00793585"/>
    <w:rsid w:val="00795480"/>
    <w:rsid w:val="007A2ED2"/>
    <w:rsid w:val="007A4F85"/>
    <w:rsid w:val="007A7D4C"/>
    <w:rsid w:val="007B2397"/>
    <w:rsid w:val="007B2788"/>
    <w:rsid w:val="007B615F"/>
    <w:rsid w:val="007B64DF"/>
    <w:rsid w:val="007D3297"/>
    <w:rsid w:val="007D4786"/>
    <w:rsid w:val="007E10A6"/>
    <w:rsid w:val="007E198E"/>
    <w:rsid w:val="007E5618"/>
    <w:rsid w:val="007F5EC8"/>
    <w:rsid w:val="007F622C"/>
    <w:rsid w:val="0080438F"/>
    <w:rsid w:val="008102DC"/>
    <w:rsid w:val="008126BB"/>
    <w:rsid w:val="00812F62"/>
    <w:rsid w:val="00821BC3"/>
    <w:rsid w:val="00827F93"/>
    <w:rsid w:val="00850951"/>
    <w:rsid w:val="00863748"/>
    <w:rsid w:val="008779DB"/>
    <w:rsid w:val="00886E6D"/>
    <w:rsid w:val="008938B8"/>
    <w:rsid w:val="008A0D08"/>
    <w:rsid w:val="008B17AD"/>
    <w:rsid w:val="008B5513"/>
    <w:rsid w:val="008C32F6"/>
    <w:rsid w:val="008F6B58"/>
    <w:rsid w:val="008F6F98"/>
    <w:rsid w:val="00900392"/>
    <w:rsid w:val="00912DF5"/>
    <w:rsid w:val="00927910"/>
    <w:rsid w:val="00940D08"/>
    <w:rsid w:val="00941640"/>
    <w:rsid w:val="009456A5"/>
    <w:rsid w:val="009476D8"/>
    <w:rsid w:val="00950F69"/>
    <w:rsid w:val="00954931"/>
    <w:rsid w:val="00956C60"/>
    <w:rsid w:val="00986276"/>
    <w:rsid w:val="00990589"/>
    <w:rsid w:val="00991BB7"/>
    <w:rsid w:val="00992260"/>
    <w:rsid w:val="00996DFB"/>
    <w:rsid w:val="009A1A65"/>
    <w:rsid w:val="009A1E1E"/>
    <w:rsid w:val="009B1F26"/>
    <w:rsid w:val="009C25C9"/>
    <w:rsid w:val="009D0BA8"/>
    <w:rsid w:val="009D4430"/>
    <w:rsid w:val="009E5EFC"/>
    <w:rsid w:val="009F790D"/>
    <w:rsid w:val="00A0379E"/>
    <w:rsid w:val="00A04D2D"/>
    <w:rsid w:val="00A153B1"/>
    <w:rsid w:val="00A276FF"/>
    <w:rsid w:val="00A32819"/>
    <w:rsid w:val="00A459FC"/>
    <w:rsid w:val="00A52A53"/>
    <w:rsid w:val="00A632F1"/>
    <w:rsid w:val="00A668C2"/>
    <w:rsid w:val="00A72A22"/>
    <w:rsid w:val="00A825BF"/>
    <w:rsid w:val="00A833CF"/>
    <w:rsid w:val="00A94769"/>
    <w:rsid w:val="00A97F9F"/>
    <w:rsid w:val="00AA28B0"/>
    <w:rsid w:val="00AA77E9"/>
    <w:rsid w:val="00AB22D5"/>
    <w:rsid w:val="00AB3172"/>
    <w:rsid w:val="00AB641E"/>
    <w:rsid w:val="00AD7022"/>
    <w:rsid w:val="00AE46FE"/>
    <w:rsid w:val="00AF0FE1"/>
    <w:rsid w:val="00AF664D"/>
    <w:rsid w:val="00AF771F"/>
    <w:rsid w:val="00B017DB"/>
    <w:rsid w:val="00B0628D"/>
    <w:rsid w:val="00B16C70"/>
    <w:rsid w:val="00B22998"/>
    <w:rsid w:val="00B44C61"/>
    <w:rsid w:val="00B52DF7"/>
    <w:rsid w:val="00B62F5F"/>
    <w:rsid w:val="00B7275F"/>
    <w:rsid w:val="00B80C7B"/>
    <w:rsid w:val="00B833D8"/>
    <w:rsid w:val="00B85E55"/>
    <w:rsid w:val="00B96654"/>
    <w:rsid w:val="00BA3AA4"/>
    <w:rsid w:val="00BB2CC0"/>
    <w:rsid w:val="00BC2ABF"/>
    <w:rsid w:val="00BC2E0D"/>
    <w:rsid w:val="00BD0A32"/>
    <w:rsid w:val="00BD1182"/>
    <w:rsid w:val="00BF5BD7"/>
    <w:rsid w:val="00C03D8C"/>
    <w:rsid w:val="00C24C40"/>
    <w:rsid w:val="00C317E6"/>
    <w:rsid w:val="00C45ABA"/>
    <w:rsid w:val="00C52D68"/>
    <w:rsid w:val="00C55498"/>
    <w:rsid w:val="00C56416"/>
    <w:rsid w:val="00C665A6"/>
    <w:rsid w:val="00C81840"/>
    <w:rsid w:val="00C84AED"/>
    <w:rsid w:val="00C87B1A"/>
    <w:rsid w:val="00C90629"/>
    <w:rsid w:val="00C91E15"/>
    <w:rsid w:val="00C95E89"/>
    <w:rsid w:val="00C97AC5"/>
    <w:rsid w:val="00CB2CC2"/>
    <w:rsid w:val="00CB3A24"/>
    <w:rsid w:val="00CB6477"/>
    <w:rsid w:val="00CC435D"/>
    <w:rsid w:val="00CE6EB5"/>
    <w:rsid w:val="00CF2849"/>
    <w:rsid w:val="00CF2CE7"/>
    <w:rsid w:val="00CF3C83"/>
    <w:rsid w:val="00D010AE"/>
    <w:rsid w:val="00D04A31"/>
    <w:rsid w:val="00D110EE"/>
    <w:rsid w:val="00D17CF5"/>
    <w:rsid w:val="00D45947"/>
    <w:rsid w:val="00D45EB3"/>
    <w:rsid w:val="00D46FD7"/>
    <w:rsid w:val="00D505E2"/>
    <w:rsid w:val="00D60460"/>
    <w:rsid w:val="00D878FF"/>
    <w:rsid w:val="00D91FE2"/>
    <w:rsid w:val="00D92170"/>
    <w:rsid w:val="00D9641B"/>
    <w:rsid w:val="00D966CB"/>
    <w:rsid w:val="00D97EDE"/>
    <w:rsid w:val="00DA6F18"/>
    <w:rsid w:val="00DB65FC"/>
    <w:rsid w:val="00DB7BE1"/>
    <w:rsid w:val="00DC4D63"/>
    <w:rsid w:val="00DC6E05"/>
    <w:rsid w:val="00DD606A"/>
    <w:rsid w:val="00E00B69"/>
    <w:rsid w:val="00E00EA1"/>
    <w:rsid w:val="00E0126A"/>
    <w:rsid w:val="00E03F87"/>
    <w:rsid w:val="00E07FCE"/>
    <w:rsid w:val="00E13739"/>
    <w:rsid w:val="00E14D44"/>
    <w:rsid w:val="00E213D3"/>
    <w:rsid w:val="00E2689B"/>
    <w:rsid w:val="00E37D25"/>
    <w:rsid w:val="00E52AC3"/>
    <w:rsid w:val="00E73AE0"/>
    <w:rsid w:val="00E73E2D"/>
    <w:rsid w:val="00E76EAC"/>
    <w:rsid w:val="00E834A7"/>
    <w:rsid w:val="00E84A50"/>
    <w:rsid w:val="00E913A9"/>
    <w:rsid w:val="00E938A9"/>
    <w:rsid w:val="00EA0FC0"/>
    <w:rsid w:val="00EA6624"/>
    <w:rsid w:val="00EB24FB"/>
    <w:rsid w:val="00EB544F"/>
    <w:rsid w:val="00EB58FE"/>
    <w:rsid w:val="00EB5AC8"/>
    <w:rsid w:val="00ED1660"/>
    <w:rsid w:val="00ED1EDF"/>
    <w:rsid w:val="00ED2D5C"/>
    <w:rsid w:val="00ED714A"/>
    <w:rsid w:val="00EE266B"/>
    <w:rsid w:val="00EE2D10"/>
    <w:rsid w:val="00EF2060"/>
    <w:rsid w:val="00F102AE"/>
    <w:rsid w:val="00F14904"/>
    <w:rsid w:val="00F30D0F"/>
    <w:rsid w:val="00F34CC5"/>
    <w:rsid w:val="00F401F8"/>
    <w:rsid w:val="00F4770D"/>
    <w:rsid w:val="00F52BCF"/>
    <w:rsid w:val="00F54F17"/>
    <w:rsid w:val="00F578E6"/>
    <w:rsid w:val="00F714C5"/>
    <w:rsid w:val="00F77D7A"/>
    <w:rsid w:val="00F77E44"/>
    <w:rsid w:val="00F8162B"/>
    <w:rsid w:val="00F84AE2"/>
    <w:rsid w:val="00F87612"/>
    <w:rsid w:val="00F93C10"/>
    <w:rsid w:val="00FA207B"/>
    <w:rsid w:val="00FA7229"/>
    <w:rsid w:val="00FA7B16"/>
    <w:rsid w:val="00FB0804"/>
    <w:rsid w:val="00FE1D1B"/>
    <w:rsid w:val="00FF43A3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CC2"/>
    <w:pPr>
      <w:bidi/>
    </w:pPr>
    <w:rPr>
      <w:rFonts w:ascii="Arial" w:hAnsi="Arial" w:cs="Simplified Arabic"/>
      <w:b/>
      <w:bCs/>
      <w:sz w:val="24"/>
      <w:szCs w:val="24"/>
    </w:rPr>
  </w:style>
  <w:style w:type="paragraph" w:styleId="Heading1">
    <w:name w:val="heading 1"/>
    <w:basedOn w:val="Normal"/>
    <w:next w:val="Normal"/>
    <w:qFormat/>
    <w:rsid w:val="00CB2CC2"/>
    <w:pPr>
      <w:keepNext/>
      <w:spacing w:before="240" w:after="60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1B14"/>
    <w:pPr>
      <w:keepNext/>
      <w:spacing w:before="240" w:after="60"/>
      <w:outlineLvl w:val="1"/>
    </w:pPr>
    <w:rPr>
      <w:rFonts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663A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6">
    <w:name w:val="heading 6"/>
    <w:basedOn w:val="Normal"/>
    <w:next w:val="Normal"/>
    <w:qFormat/>
    <w:rsid w:val="00411B14"/>
    <w:pPr>
      <w:spacing w:before="240" w:after="60"/>
      <w:outlineLvl w:val="5"/>
    </w:pPr>
    <w:rPr>
      <w:rFonts w:ascii="Times New Roman" w:hAnsi="Times New Roman" w:cs="Times New Roman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C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B2CC2"/>
  </w:style>
  <w:style w:type="paragraph" w:styleId="BodyText">
    <w:name w:val="Body Text"/>
    <w:basedOn w:val="Normal"/>
    <w:rsid w:val="00CB2CC2"/>
    <w:pPr>
      <w:spacing w:after="120"/>
    </w:pPr>
    <w:rPr>
      <w:rFonts w:ascii="Times New Roman" w:hAnsi="Times New Roman" w:cs="Traditional Arabic"/>
      <w:b w:val="0"/>
      <w:bCs w:val="0"/>
      <w:sz w:val="20"/>
      <w:szCs w:val="20"/>
    </w:rPr>
  </w:style>
  <w:style w:type="table" w:styleId="TableGrid">
    <w:name w:val="Table Grid"/>
    <w:basedOn w:val="TableNormal"/>
    <w:rsid w:val="00CB2C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11B14"/>
    <w:pPr>
      <w:spacing w:after="120"/>
      <w:ind w:left="283"/>
    </w:pPr>
  </w:style>
  <w:style w:type="paragraph" w:styleId="Header">
    <w:name w:val="header"/>
    <w:basedOn w:val="Normal"/>
    <w:link w:val="HeaderChar"/>
    <w:rsid w:val="00E73E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3E2D"/>
    <w:rPr>
      <w:rFonts w:ascii="Arial" w:hAnsi="Arial" w:cs="Simplified Arabic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3E2D"/>
    <w:rPr>
      <w:rFonts w:ascii="Arial" w:hAnsi="Arial" w:cs="Simplified Arabi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A0B3-2D26-4F17-BAE9-24357B30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cp:lastModifiedBy>seham</cp:lastModifiedBy>
  <cp:revision>4</cp:revision>
  <cp:lastPrinted>2012-07-31T09:50:00Z</cp:lastPrinted>
  <dcterms:created xsi:type="dcterms:W3CDTF">2012-08-06T12:44:00Z</dcterms:created>
  <dcterms:modified xsi:type="dcterms:W3CDTF">2012-08-16T11:25:00Z</dcterms:modified>
</cp:coreProperties>
</file>